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9253B" w14:textId="77777777" w:rsidR="007946A4" w:rsidRPr="0011618C" w:rsidRDefault="39DD13AD" w:rsidP="00E72C4C">
      <w:pPr>
        <w:spacing w:after="0"/>
        <w:jc w:val="center"/>
        <w:rPr>
          <w:rFonts w:asciiTheme="minorBidi" w:eastAsia="Angsana New" w:hAnsiTheme="minorBidi"/>
          <w:b/>
          <w:bCs/>
          <w:sz w:val="36"/>
          <w:szCs w:val="36"/>
        </w:rPr>
      </w:pPr>
      <w:r w:rsidRPr="0011618C">
        <w:rPr>
          <w:rFonts w:asciiTheme="minorBidi" w:eastAsia="Angsana New" w:hAnsiTheme="minorBidi"/>
          <w:b/>
          <w:bCs/>
          <w:sz w:val="36"/>
          <w:szCs w:val="36"/>
          <w:cs/>
        </w:rPr>
        <w:t xml:space="preserve">เอสซีจี คว้ารางวัลนวัตกรรมแห่งชาติ ด้านองค์กรนวัตกรรมดีเด่น </w:t>
      </w:r>
    </w:p>
    <w:p w14:paraId="5BE6245F" w14:textId="1CA59701" w:rsidR="007946A4" w:rsidRPr="0011618C" w:rsidRDefault="39DD13AD" w:rsidP="00E72C4C">
      <w:pPr>
        <w:spacing w:after="0"/>
        <w:jc w:val="center"/>
        <w:rPr>
          <w:rFonts w:asciiTheme="minorBidi" w:eastAsia="Angsana New" w:hAnsiTheme="minorBidi"/>
          <w:b/>
          <w:bCs/>
          <w:sz w:val="36"/>
          <w:szCs w:val="36"/>
        </w:rPr>
      </w:pPr>
      <w:r w:rsidRPr="0011618C">
        <w:rPr>
          <w:rFonts w:asciiTheme="minorBidi" w:eastAsia="Angsana New" w:hAnsiTheme="minorBidi"/>
          <w:b/>
          <w:bCs/>
          <w:sz w:val="36"/>
          <w:szCs w:val="36"/>
          <w:cs/>
        </w:rPr>
        <w:t>ต่อยอดเทคโนโลยีดิจิทัล</w:t>
      </w:r>
      <w:r w:rsidR="145D82D2" w:rsidRPr="0011618C">
        <w:rPr>
          <w:rFonts w:asciiTheme="minorBidi" w:eastAsia="Angsana New" w:hAnsiTheme="minorBidi"/>
          <w:b/>
          <w:bCs/>
          <w:sz w:val="36"/>
          <w:szCs w:val="36"/>
          <w:cs/>
        </w:rPr>
        <w:t>เพื่อการอยู่อาศัย</w:t>
      </w:r>
      <w:r w:rsidR="0011618C">
        <w:rPr>
          <w:rFonts w:asciiTheme="minorBidi" w:eastAsia="Angsana New" w:hAnsiTheme="minorBidi"/>
          <w:b/>
          <w:bCs/>
          <w:sz w:val="36"/>
          <w:szCs w:val="36"/>
        </w:rPr>
        <w:t xml:space="preserve"> </w:t>
      </w:r>
      <w:bookmarkStart w:id="0" w:name="_GoBack"/>
      <w:bookmarkEnd w:id="0"/>
      <w:r w:rsidRPr="0011618C">
        <w:rPr>
          <w:rFonts w:asciiTheme="minorBidi" w:eastAsia="Angsana New" w:hAnsiTheme="minorBidi"/>
          <w:b/>
          <w:bCs/>
          <w:sz w:val="36"/>
          <w:szCs w:val="36"/>
          <w:cs/>
        </w:rPr>
        <w:t>มุ่งสู่การพัฒนาอย่างยั่งยืน</w:t>
      </w:r>
    </w:p>
    <w:p w14:paraId="270E257B" w14:textId="4F7F594D" w:rsidR="007946A4" w:rsidRPr="00E72C4C" w:rsidRDefault="00FA0AFF" w:rsidP="007946A4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E72C4C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392FE491" wp14:editId="563A7B9A">
            <wp:extent cx="4600575" cy="3067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0571B" w14:textId="2BE3151E" w:rsidR="00C24AA7" w:rsidRPr="00E72C4C" w:rsidRDefault="009B7315" w:rsidP="00E72C4C">
      <w:pPr>
        <w:spacing w:after="0" w:line="257" w:lineRule="auto"/>
        <w:ind w:firstLine="709"/>
        <w:jc w:val="both"/>
        <w:rPr>
          <w:rFonts w:asciiTheme="minorBidi" w:eastAsia="Angsana New" w:hAnsiTheme="minorBidi"/>
          <w:sz w:val="32"/>
          <w:szCs w:val="32"/>
        </w:rPr>
      </w:pPr>
      <w:r w:rsidRPr="00E72C4C">
        <w:rPr>
          <w:rFonts w:asciiTheme="minorBidi" w:hAnsiTheme="minorBidi"/>
          <w:i/>
          <w:iCs/>
          <w:sz w:val="32"/>
          <w:szCs w:val="32"/>
          <w:cs/>
        </w:rPr>
        <w:br/>
      </w:r>
      <w:r w:rsidR="7C0E8528" w:rsidRPr="00E72C4C">
        <w:rPr>
          <w:rFonts w:asciiTheme="minorBidi" w:hAnsiTheme="minorBidi"/>
          <w:sz w:val="32"/>
          <w:szCs w:val="32"/>
          <w:cs/>
        </w:rPr>
        <w:t xml:space="preserve">               </w:t>
      </w:r>
      <w:r w:rsidR="0E197DD5" w:rsidRPr="00E72C4C">
        <w:rPr>
          <w:rFonts w:asciiTheme="minorBidi" w:eastAsia="Angsana New" w:hAnsiTheme="minorBidi"/>
          <w:sz w:val="32"/>
          <w:szCs w:val="32"/>
          <w:cs/>
        </w:rPr>
        <w:t>เอสซีจี โดย</w:t>
      </w:r>
      <w:r w:rsidR="39DD13AD" w:rsidRPr="00E72C4C">
        <w:rPr>
          <w:rFonts w:asciiTheme="minorBidi" w:eastAsia="Angsana New" w:hAnsiTheme="minorBidi"/>
          <w:sz w:val="32"/>
          <w:szCs w:val="32"/>
          <w:cs/>
        </w:rPr>
        <w:t>ธุรกิจซีเมนต์และผลิตภัณฑ์ก่อสร้าง ได้รับรางวัลนวัตกรรมแห่งชาติ</w:t>
      </w:r>
      <w:r w:rsidR="5395F395" w:rsidRPr="00E72C4C">
        <w:rPr>
          <w:rFonts w:asciiTheme="minorBidi" w:eastAsia="Angsana New" w:hAnsiTheme="minorBidi"/>
          <w:sz w:val="32"/>
          <w:szCs w:val="32"/>
          <w:cs/>
        </w:rPr>
        <w:t xml:space="preserve">ประจำปี </w:t>
      </w:r>
      <w:r w:rsidR="5395F395" w:rsidRPr="00E72C4C">
        <w:rPr>
          <w:rFonts w:asciiTheme="minorBidi" w:eastAsia="Angsana New" w:hAnsiTheme="minorBidi"/>
          <w:sz w:val="32"/>
          <w:szCs w:val="32"/>
        </w:rPr>
        <w:t>2565</w:t>
      </w:r>
      <w:r w:rsidR="39DD13AD" w:rsidRPr="00E72C4C">
        <w:rPr>
          <w:rFonts w:asciiTheme="minorBidi" w:eastAsia="Angsana New" w:hAnsiTheme="minorBidi"/>
          <w:sz w:val="32"/>
          <w:szCs w:val="32"/>
          <w:cs/>
        </w:rPr>
        <w:t xml:space="preserve"> ด้านองค์กรนวัตกรรมดีเด่น </w:t>
      </w:r>
      <w:r w:rsidR="466E7B08" w:rsidRPr="00E72C4C">
        <w:rPr>
          <w:rFonts w:asciiTheme="minorBidi" w:eastAsia="Angsana New" w:hAnsiTheme="minorBidi"/>
          <w:sz w:val="32"/>
          <w:szCs w:val="32"/>
          <w:cs/>
        </w:rPr>
        <w:t xml:space="preserve">ประเภทภาคองค์กรเอกชนขนาดใหญ่ </w:t>
      </w:r>
      <w:r w:rsidR="342FB2CF" w:rsidRPr="00E72C4C">
        <w:rPr>
          <w:rFonts w:asciiTheme="minorBidi" w:eastAsia="Angsana New" w:hAnsiTheme="minorBidi"/>
          <w:sz w:val="32"/>
          <w:szCs w:val="32"/>
          <w:cs/>
        </w:rPr>
        <w:t>ด้วย</w:t>
      </w:r>
      <w:r w:rsidR="1D5AFA49" w:rsidRPr="00E72C4C">
        <w:rPr>
          <w:rFonts w:asciiTheme="minorBidi" w:eastAsia="Angsana New" w:hAnsiTheme="minorBidi"/>
          <w:sz w:val="32"/>
          <w:szCs w:val="32"/>
          <w:cs/>
        </w:rPr>
        <w:t xml:space="preserve">การก่อตั้ง </w:t>
      </w:r>
      <w:r w:rsidR="1D5AFA49" w:rsidRPr="00E72C4C">
        <w:rPr>
          <w:rFonts w:asciiTheme="minorBidi" w:eastAsia="Angsana New" w:hAnsiTheme="minorBidi"/>
          <w:sz w:val="32"/>
          <w:szCs w:val="32"/>
        </w:rPr>
        <w:t xml:space="preserve">Digital Office </w:t>
      </w:r>
      <w:r w:rsidR="096D107A" w:rsidRPr="00E72C4C">
        <w:rPr>
          <w:rFonts w:asciiTheme="minorBidi" w:eastAsia="Angsana New" w:hAnsiTheme="minorBidi"/>
          <w:sz w:val="32"/>
          <w:szCs w:val="32"/>
          <w:cs/>
        </w:rPr>
        <w:t xml:space="preserve">หรือ ที่เรียกว่า </w:t>
      </w:r>
      <w:r w:rsidR="096D107A" w:rsidRPr="00E72C4C">
        <w:rPr>
          <w:rFonts w:asciiTheme="minorBidi" w:eastAsia="Angsana New" w:hAnsiTheme="minorBidi"/>
          <w:sz w:val="32"/>
          <w:szCs w:val="32"/>
        </w:rPr>
        <w:t xml:space="preserve">WEDO </w:t>
      </w:r>
      <w:r w:rsidR="1D5AFA49" w:rsidRPr="00E72C4C">
        <w:rPr>
          <w:rFonts w:asciiTheme="minorBidi" w:eastAsia="Angsana New" w:hAnsiTheme="minorBidi"/>
          <w:sz w:val="32"/>
          <w:szCs w:val="32"/>
          <w:cs/>
        </w:rPr>
        <w:t>เพื่อนำเทคโนโลยีดิจิทัล (</w:t>
      </w:r>
      <w:r w:rsidR="1D5AFA49" w:rsidRPr="00E72C4C">
        <w:rPr>
          <w:rFonts w:asciiTheme="minorBidi" w:eastAsia="Angsana New" w:hAnsiTheme="minorBidi"/>
          <w:sz w:val="32"/>
          <w:szCs w:val="32"/>
        </w:rPr>
        <w:t>Digital Technology</w:t>
      </w:r>
      <w:r w:rsidR="1D5AFA49" w:rsidRPr="00E72C4C">
        <w:rPr>
          <w:rFonts w:asciiTheme="minorBidi" w:eastAsia="Angsana New" w:hAnsiTheme="minorBidi"/>
          <w:sz w:val="32"/>
          <w:szCs w:val="32"/>
          <w:cs/>
        </w:rPr>
        <w:t>) มาประยุกต์ใช้กับการดำเนินงานต่าง ๆ</w:t>
      </w:r>
      <w:r w:rsidR="2A580283" w:rsidRPr="00E72C4C">
        <w:rPr>
          <w:rFonts w:asciiTheme="minorBidi" w:eastAsia="Angsana New" w:hAnsiTheme="minorBidi"/>
          <w:sz w:val="32"/>
          <w:szCs w:val="32"/>
          <w:cs/>
        </w:rPr>
        <w:t xml:space="preserve"> ภายใน</w:t>
      </w:r>
      <w:r w:rsidR="06D1CAF9" w:rsidRPr="00E72C4C">
        <w:rPr>
          <w:rFonts w:asciiTheme="minorBidi" w:eastAsia="Angsana New" w:hAnsiTheme="minorBidi"/>
          <w:sz w:val="32"/>
          <w:szCs w:val="32"/>
          <w:cs/>
        </w:rPr>
        <w:t>ธุรกิจ</w:t>
      </w:r>
      <w:r w:rsidR="6CA464D2" w:rsidRPr="00E72C4C">
        <w:rPr>
          <w:rFonts w:asciiTheme="minorBidi" w:eastAsia="Angsana New" w:hAnsiTheme="minorBidi"/>
          <w:sz w:val="32"/>
          <w:szCs w:val="32"/>
          <w:cs/>
        </w:rPr>
        <w:t xml:space="preserve"> </w:t>
      </w:r>
      <w:r w:rsidR="6A58997D" w:rsidRPr="00E72C4C">
        <w:rPr>
          <w:rFonts w:asciiTheme="minorBidi" w:eastAsia="Angsana New" w:hAnsiTheme="minorBidi"/>
          <w:sz w:val="32"/>
          <w:szCs w:val="32"/>
          <w:cs/>
        </w:rPr>
        <w:t>รวมถึงการ</w:t>
      </w:r>
      <w:r w:rsidR="6CA464D2" w:rsidRPr="00E72C4C">
        <w:rPr>
          <w:rFonts w:asciiTheme="minorBidi" w:eastAsia="Angsana New" w:hAnsiTheme="minorBidi"/>
          <w:sz w:val="32"/>
          <w:szCs w:val="32"/>
          <w:cs/>
        </w:rPr>
        <w:t>พัฒนานวัตกรรม</w:t>
      </w:r>
      <w:r w:rsidR="0C54CF71" w:rsidRPr="00E72C4C">
        <w:rPr>
          <w:rFonts w:asciiTheme="minorBidi" w:eastAsia="Angsana New" w:hAnsiTheme="minorBidi"/>
          <w:sz w:val="32"/>
          <w:szCs w:val="32"/>
          <w:cs/>
        </w:rPr>
        <w:t>ที่</w:t>
      </w:r>
      <w:r w:rsidR="0C848FC7" w:rsidRPr="00E72C4C">
        <w:rPr>
          <w:rFonts w:asciiTheme="minorBidi" w:eastAsia="Angsana New" w:hAnsiTheme="minorBidi"/>
          <w:sz w:val="32"/>
          <w:szCs w:val="32"/>
          <w:cs/>
        </w:rPr>
        <w:t xml:space="preserve">เรียกได้ว่า เป็น </w:t>
      </w:r>
      <w:r w:rsidR="0C848FC7" w:rsidRPr="00E72C4C">
        <w:rPr>
          <w:rFonts w:asciiTheme="minorBidi" w:eastAsia="Angsana New" w:hAnsiTheme="minorBidi"/>
          <w:sz w:val="32"/>
          <w:szCs w:val="32"/>
        </w:rPr>
        <w:t>Born in Thailand</w:t>
      </w:r>
      <w:r w:rsidR="55E1BEEA" w:rsidRPr="00E72C4C">
        <w:rPr>
          <w:rFonts w:asciiTheme="minorBidi" w:eastAsia="Angsana New" w:hAnsiTheme="minorBidi"/>
          <w:sz w:val="32"/>
          <w:szCs w:val="32"/>
          <w:cs/>
        </w:rPr>
        <w:t xml:space="preserve"> (</w:t>
      </w:r>
      <w:proofErr w:type="spellStart"/>
      <w:r w:rsidR="55E1BEEA" w:rsidRPr="00E72C4C">
        <w:rPr>
          <w:rFonts w:asciiTheme="minorBidi" w:eastAsia="Angsana New" w:hAnsiTheme="minorBidi"/>
          <w:sz w:val="32"/>
          <w:szCs w:val="32"/>
        </w:rPr>
        <w:t>BiT</w:t>
      </w:r>
      <w:proofErr w:type="spellEnd"/>
      <w:r w:rsidR="55E1BEEA" w:rsidRPr="00E72C4C">
        <w:rPr>
          <w:rFonts w:asciiTheme="minorBidi" w:eastAsia="Angsana New" w:hAnsiTheme="minorBidi"/>
          <w:sz w:val="32"/>
          <w:szCs w:val="32"/>
          <w:cs/>
        </w:rPr>
        <w:t>)</w:t>
      </w:r>
      <w:r w:rsidR="0C848FC7" w:rsidRPr="00E72C4C">
        <w:rPr>
          <w:rFonts w:asciiTheme="minorBidi" w:eastAsia="Angsana New" w:hAnsiTheme="minorBidi"/>
          <w:sz w:val="32"/>
          <w:szCs w:val="32"/>
          <w:cs/>
        </w:rPr>
        <w:t xml:space="preserve"> </w:t>
      </w:r>
      <w:r w:rsidR="4472375A" w:rsidRPr="00E72C4C">
        <w:rPr>
          <w:rFonts w:asciiTheme="minorBidi" w:eastAsia="Angsana New" w:hAnsiTheme="minorBidi"/>
          <w:sz w:val="32"/>
          <w:szCs w:val="32"/>
          <w:cs/>
        </w:rPr>
        <w:t>และ</w:t>
      </w:r>
      <w:r w:rsidR="6CA464D2" w:rsidRPr="00E72C4C">
        <w:rPr>
          <w:rFonts w:asciiTheme="minorBidi" w:eastAsia="Angsana New" w:hAnsiTheme="minorBidi"/>
          <w:sz w:val="32"/>
          <w:szCs w:val="32"/>
          <w:cs/>
        </w:rPr>
        <w:t>ตอบโจทย์ธุรกิจซีเมนต์และผลิตภัณฑ์ก่อสร้างในสามด้าน ได้แก่ การนำนวัตกรรมมาต่อยอดธุรกิจเดิม (</w:t>
      </w:r>
      <w:r w:rsidR="6CA464D2" w:rsidRPr="00E72C4C">
        <w:rPr>
          <w:rFonts w:asciiTheme="minorBidi" w:eastAsia="Angsana New" w:hAnsiTheme="minorBidi"/>
          <w:sz w:val="32"/>
          <w:szCs w:val="32"/>
        </w:rPr>
        <w:t>Core Innovation</w:t>
      </w:r>
      <w:r w:rsidR="6CA464D2" w:rsidRPr="00E72C4C">
        <w:rPr>
          <w:rFonts w:asciiTheme="minorBidi" w:eastAsia="Angsana New" w:hAnsiTheme="minorBidi"/>
          <w:sz w:val="32"/>
          <w:szCs w:val="32"/>
          <w:cs/>
        </w:rPr>
        <w:t>) การเพิ่มความหลากหลายของธุรกิจด้วยสินค้า หรือ บริการรูปแบบใหม่ (</w:t>
      </w:r>
      <w:r w:rsidR="6CA464D2" w:rsidRPr="00E72C4C">
        <w:rPr>
          <w:rFonts w:asciiTheme="minorBidi" w:eastAsia="Angsana New" w:hAnsiTheme="minorBidi"/>
          <w:sz w:val="32"/>
          <w:szCs w:val="32"/>
        </w:rPr>
        <w:t>Adjacent Innovation</w:t>
      </w:r>
      <w:r w:rsidR="6CA464D2" w:rsidRPr="00E72C4C">
        <w:rPr>
          <w:rFonts w:asciiTheme="minorBidi" w:eastAsia="Angsana New" w:hAnsiTheme="minorBidi"/>
          <w:sz w:val="32"/>
          <w:szCs w:val="32"/>
          <w:cs/>
        </w:rPr>
        <w:t>) และการสร้างธุรกิจใหม่ด้วยนวัตกรรม (</w:t>
      </w:r>
      <w:r w:rsidR="6CA464D2" w:rsidRPr="00E72C4C">
        <w:rPr>
          <w:rFonts w:asciiTheme="minorBidi" w:eastAsia="Angsana New" w:hAnsiTheme="minorBidi"/>
          <w:sz w:val="32"/>
          <w:szCs w:val="32"/>
        </w:rPr>
        <w:t>New Innovation</w:t>
      </w:r>
      <w:r w:rsidR="6CA464D2" w:rsidRPr="00E72C4C">
        <w:rPr>
          <w:rFonts w:asciiTheme="minorBidi" w:eastAsia="Angsana New" w:hAnsiTheme="minorBidi"/>
          <w:sz w:val="32"/>
          <w:szCs w:val="32"/>
          <w:cs/>
        </w:rPr>
        <w:t>)</w:t>
      </w:r>
      <w:r w:rsidR="1D5AFA49" w:rsidRPr="00E72C4C">
        <w:rPr>
          <w:rFonts w:asciiTheme="minorBidi" w:eastAsia="Angsana New" w:hAnsiTheme="minorBidi"/>
          <w:sz w:val="32"/>
          <w:szCs w:val="32"/>
          <w:cs/>
        </w:rPr>
        <w:t xml:space="preserve"> เพื่อ</w:t>
      </w:r>
      <w:r w:rsidR="4526539E" w:rsidRPr="00E72C4C">
        <w:rPr>
          <w:rFonts w:asciiTheme="minorBidi" w:eastAsia="Angsana New" w:hAnsiTheme="minorBidi"/>
          <w:sz w:val="32"/>
          <w:szCs w:val="32"/>
          <w:cs/>
        </w:rPr>
        <w:t>ยกระดับ</w:t>
      </w:r>
      <w:r w:rsidR="1D5AFA49" w:rsidRPr="00E72C4C">
        <w:rPr>
          <w:rFonts w:asciiTheme="minorBidi" w:eastAsia="Angsana New" w:hAnsiTheme="minorBidi"/>
          <w:sz w:val="32"/>
          <w:szCs w:val="32"/>
          <w:cs/>
        </w:rPr>
        <w:t xml:space="preserve">ชีวิตความเป็นอยู่ของคนไทยให้ดีขึ้นทั้งในด้าน </w:t>
      </w:r>
      <w:r w:rsidR="1D5AFA49" w:rsidRPr="00E72C4C">
        <w:rPr>
          <w:rFonts w:asciiTheme="minorBidi" w:eastAsia="Angsana New" w:hAnsiTheme="minorBidi"/>
          <w:sz w:val="32"/>
          <w:szCs w:val="32"/>
        </w:rPr>
        <w:t xml:space="preserve">Better Living, Better Health </w:t>
      </w:r>
      <w:r w:rsidR="1D5AFA49" w:rsidRPr="00E72C4C">
        <w:rPr>
          <w:rFonts w:asciiTheme="minorBidi" w:eastAsia="Angsana New" w:hAnsiTheme="minorBidi"/>
          <w:sz w:val="32"/>
          <w:szCs w:val="32"/>
          <w:cs/>
        </w:rPr>
        <w:t xml:space="preserve">และ </w:t>
      </w:r>
      <w:r w:rsidR="1D5AFA49" w:rsidRPr="00E72C4C">
        <w:rPr>
          <w:rFonts w:asciiTheme="minorBidi" w:eastAsia="Angsana New" w:hAnsiTheme="minorBidi"/>
          <w:sz w:val="32"/>
          <w:szCs w:val="32"/>
        </w:rPr>
        <w:t xml:space="preserve">Better Future </w:t>
      </w:r>
      <w:r w:rsidR="1D5AFA49" w:rsidRPr="00E72C4C">
        <w:rPr>
          <w:rFonts w:asciiTheme="minorBidi" w:eastAsia="Angsana New" w:hAnsiTheme="minorBidi"/>
          <w:sz w:val="32"/>
          <w:szCs w:val="32"/>
          <w:cs/>
        </w:rPr>
        <w:t>โดยมี</w:t>
      </w:r>
      <w:r w:rsidR="0E197DD5" w:rsidRPr="00E72C4C">
        <w:rPr>
          <w:rFonts w:asciiTheme="minorBidi" w:eastAsia="Angsana New" w:hAnsiTheme="minorBidi"/>
          <w:sz w:val="32"/>
          <w:szCs w:val="32"/>
          <w:cs/>
        </w:rPr>
        <w:t xml:space="preserve">คุณนิธิ ภัทรโชค </w:t>
      </w:r>
      <w:r w:rsidR="469ECEDA" w:rsidRPr="00E72C4C">
        <w:rPr>
          <w:rFonts w:asciiTheme="minorBidi" w:eastAsia="Angsana New" w:hAnsiTheme="minorBidi"/>
          <w:sz w:val="32"/>
          <w:szCs w:val="32"/>
          <w:cs/>
        </w:rPr>
        <w:t xml:space="preserve">(กลาง) </w:t>
      </w:r>
      <w:r w:rsidR="0E197DD5" w:rsidRPr="00E72C4C">
        <w:rPr>
          <w:rFonts w:asciiTheme="minorBidi" w:eastAsia="Angsana New" w:hAnsiTheme="minorBidi"/>
          <w:sz w:val="32"/>
          <w:szCs w:val="32"/>
          <w:cs/>
        </w:rPr>
        <w:t>กรรมการผู้จัดการใหญ่ ธุรกิจซีเมนต์และผลิตภัณฑ์ก่อสร้าง เอสซีจี และคุณอภิรัตน์ หวานชะเอม</w:t>
      </w:r>
      <w:r w:rsidR="469ECEDA" w:rsidRPr="00E72C4C">
        <w:rPr>
          <w:rFonts w:asciiTheme="minorBidi" w:eastAsia="Angsana New" w:hAnsiTheme="minorBidi"/>
          <w:sz w:val="32"/>
          <w:szCs w:val="32"/>
          <w:cs/>
        </w:rPr>
        <w:t xml:space="preserve"> (ซ้าย)</w:t>
      </w:r>
      <w:r w:rsidR="0E197DD5" w:rsidRPr="00E72C4C">
        <w:rPr>
          <w:rFonts w:asciiTheme="minorBidi" w:eastAsia="Angsana New" w:hAnsiTheme="minorBidi"/>
          <w:sz w:val="32"/>
          <w:szCs w:val="32"/>
        </w:rPr>
        <w:t xml:space="preserve"> Chief Digital Officer </w:t>
      </w:r>
      <w:r w:rsidR="0E197DD5" w:rsidRPr="00E72C4C">
        <w:rPr>
          <w:rFonts w:asciiTheme="minorBidi" w:eastAsia="Angsana New" w:hAnsiTheme="minorBidi"/>
          <w:sz w:val="32"/>
          <w:szCs w:val="32"/>
          <w:cs/>
        </w:rPr>
        <w:t>ธุรกิจซีเมนต์และผลิตภัณฑ์ก่อสร้าง เอสซีจี รับรางวัลจาก</w:t>
      </w:r>
      <w:r w:rsidR="19AB0C22" w:rsidRPr="00E72C4C">
        <w:rPr>
          <w:rFonts w:asciiTheme="minorBidi" w:eastAsia="Angsana New" w:hAnsiTheme="minorBidi"/>
          <w:sz w:val="32"/>
          <w:szCs w:val="32"/>
          <w:cs/>
        </w:rPr>
        <w:t xml:space="preserve"> </w:t>
      </w:r>
      <w:r w:rsidR="1D5AFA49" w:rsidRPr="00E72C4C">
        <w:rPr>
          <w:rFonts w:asciiTheme="minorBidi" w:eastAsia="Angsana New" w:hAnsiTheme="minorBidi"/>
          <w:sz w:val="32"/>
          <w:szCs w:val="32"/>
          <w:cs/>
        </w:rPr>
        <w:t>รศ.นพ. สรนิต ศิลธรรม ประธานกรรมการนวัตกรรมแห่งชาติ</w:t>
      </w:r>
      <w:r w:rsidR="7C0E8528" w:rsidRPr="00E72C4C">
        <w:rPr>
          <w:rFonts w:asciiTheme="minorBidi" w:eastAsia="Angsana New" w:hAnsiTheme="minorBidi"/>
          <w:sz w:val="32"/>
          <w:szCs w:val="32"/>
          <w:cs/>
        </w:rPr>
        <w:t xml:space="preserve"> (ขวา) </w:t>
      </w:r>
      <w:r w:rsidR="0E197DD5" w:rsidRPr="00E72C4C">
        <w:rPr>
          <w:rFonts w:asciiTheme="minorBidi" w:eastAsia="Angsana New" w:hAnsiTheme="minorBidi"/>
          <w:sz w:val="32"/>
          <w:szCs w:val="32"/>
          <w:cs/>
        </w:rPr>
        <w:t xml:space="preserve"> </w:t>
      </w:r>
      <w:r w:rsidR="4D5921C1" w:rsidRPr="00E72C4C">
        <w:rPr>
          <w:rFonts w:asciiTheme="minorBidi" w:eastAsia="Angsana New" w:hAnsiTheme="minorBidi"/>
          <w:sz w:val="32"/>
          <w:szCs w:val="32"/>
          <w:cs/>
        </w:rPr>
        <w:t>ในงานวันนวัตกรรมแห่ง</w:t>
      </w:r>
      <w:r w:rsidR="428C0CD8" w:rsidRPr="00E72C4C">
        <w:rPr>
          <w:rFonts w:asciiTheme="minorBidi" w:eastAsia="Angsana New" w:hAnsiTheme="minorBidi"/>
          <w:sz w:val="32"/>
          <w:szCs w:val="32"/>
          <w:cs/>
        </w:rPr>
        <w:t xml:space="preserve">ชาติประจำปี </w:t>
      </w:r>
      <w:r w:rsidR="428C0CD8" w:rsidRPr="00E72C4C">
        <w:rPr>
          <w:rFonts w:asciiTheme="minorBidi" w:eastAsia="Angsana New" w:hAnsiTheme="minorBidi"/>
          <w:sz w:val="32"/>
          <w:szCs w:val="32"/>
        </w:rPr>
        <w:t xml:space="preserve">2565 </w:t>
      </w:r>
      <w:r w:rsidR="4D5921C1" w:rsidRPr="00E72C4C">
        <w:rPr>
          <w:rFonts w:asciiTheme="minorBidi" w:eastAsia="Angsana New" w:hAnsiTheme="minorBidi"/>
          <w:sz w:val="32"/>
          <w:szCs w:val="32"/>
          <w:cs/>
        </w:rPr>
        <w:t>จัดโดยสำนักงานนวัตกรรมแห่งชาติ (</w:t>
      </w:r>
      <w:r w:rsidR="4D5921C1" w:rsidRPr="00E72C4C">
        <w:rPr>
          <w:rFonts w:asciiTheme="minorBidi" w:eastAsia="Angsana New" w:hAnsiTheme="minorBidi"/>
          <w:sz w:val="32"/>
          <w:szCs w:val="32"/>
        </w:rPr>
        <w:t>NIA</w:t>
      </w:r>
      <w:r w:rsidR="4D5921C1" w:rsidRPr="00E72C4C">
        <w:rPr>
          <w:rFonts w:asciiTheme="minorBidi" w:eastAsia="Angsana New" w:hAnsiTheme="minorBidi"/>
          <w:sz w:val="32"/>
          <w:szCs w:val="32"/>
          <w:cs/>
        </w:rPr>
        <w:t xml:space="preserve">) </w:t>
      </w:r>
    </w:p>
    <w:p w14:paraId="43E39AB7" w14:textId="757D2008" w:rsidR="00E72C4C" w:rsidRDefault="6CBCF1BD" w:rsidP="00E72C4C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72C4C">
        <w:rPr>
          <w:rFonts w:asciiTheme="minorBidi" w:eastAsia="Angsana New" w:hAnsiTheme="minorBidi"/>
          <w:sz w:val="32"/>
          <w:szCs w:val="32"/>
          <w:cs/>
        </w:rPr>
        <w:t>เอสซีจีเล็งเห็นความสำคัญของเทคโนโลยีดิจิทัลและการพัฒนานวัตกรรม ผ่านการประยุกต์ใช้เทคโนโลยีดิจิทัลสู่นวัตกรรมสินค้า บริการ และโซลูชันที่เป็นมิตรต่อสิ่งแวดล้อม ลดการปล่อยก๊าซคาร์บอน และเพิ่มความสะดวกสบายในการดำรงชีวิต อาทิ การจัดการพลังงานแบบประหยัดในที่พักอาศัย โดยการติดตั้งหลังคาพลังงานแสงอาทิตย์ เพื่อผลิตกระแสไฟสำหรับใช้กับอุปกรณ์ไฟฟ้าภายในบ้าน หรือรถไฟฟ้าอีวี  รวมถึงการพัฒนาช่องทางการสื่อสารเพื่อให้ลูกค้าเข้าถึงสินค้าและบริการของบริษัทได้โดยสะดวกยิ่งขึ้น อาทิ การพัฒนาช่องทางสื่อสารและให้บริการลูกค้าแบบออมนิ แชนแนล (</w:t>
      </w:r>
      <w:r w:rsidRPr="00E72C4C">
        <w:rPr>
          <w:rFonts w:asciiTheme="minorBidi" w:eastAsia="Angsana New" w:hAnsiTheme="minorBidi"/>
          <w:sz w:val="32"/>
          <w:szCs w:val="32"/>
        </w:rPr>
        <w:t>Omni Channel</w:t>
      </w:r>
      <w:r w:rsidRPr="00E72C4C">
        <w:rPr>
          <w:rFonts w:asciiTheme="minorBidi" w:eastAsia="Angsana New" w:hAnsiTheme="minorBidi"/>
          <w:sz w:val="32"/>
          <w:szCs w:val="32"/>
          <w:cs/>
        </w:rPr>
        <w:t>) แบบไร้รอยต่อทั้งออนไลน์และออฟไลน์ สร้างระบบนิเวศทางธุรกิจที่ตอบโจทย์ความ</w:t>
      </w:r>
      <w:r w:rsidRPr="00E72C4C">
        <w:rPr>
          <w:rFonts w:asciiTheme="minorBidi" w:eastAsia="Angsana New" w:hAnsiTheme="minorBidi"/>
          <w:sz w:val="32"/>
          <w:szCs w:val="32"/>
          <w:cs/>
        </w:rPr>
        <w:lastRenderedPageBreak/>
        <w:t xml:space="preserve">ต้องการเรื่องการทำบ้านที่ครบวงจร และส่งเสริมให้เกิดความร่วมมือด้านการพัฒนาเทคโนโลยีดิจิทัลและนวัตกรรมอย่างจริงจัง มุ่งสู่การเป็นองค์กรนวัตกรรมที่ดำเนินธุรกิจด้วยการแนวคิดการพัฒนาอย่างยั่งยืนต่อไปในอนาคต  </w:t>
      </w:r>
    </w:p>
    <w:p w14:paraId="1D2C099C" w14:textId="77777777" w:rsidR="00E72C4C" w:rsidRPr="00E72C4C" w:rsidRDefault="00E72C4C" w:rsidP="00E72C4C">
      <w:pPr>
        <w:spacing w:after="0" w:line="240" w:lineRule="auto"/>
        <w:contextualSpacing/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E72C4C">
        <w:rPr>
          <w:rFonts w:asciiTheme="minorBidi" w:hAnsiTheme="minorBidi"/>
          <w:i/>
          <w:iCs/>
          <w:sz w:val="32"/>
          <w:szCs w:val="32"/>
        </w:rPr>
        <w:tab/>
      </w:r>
      <w:r w:rsidRPr="00E72C4C">
        <w:rPr>
          <w:rFonts w:asciiTheme="minorBidi" w:hAnsiTheme="minorBidi"/>
          <w:i/>
          <w:iCs/>
          <w:sz w:val="32"/>
          <w:szCs w:val="32"/>
          <w:cs/>
        </w:rPr>
        <w:t>ผู้สนใจสามารถ</w:t>
      </w:r>
      <w:r w:rsidRPr="00E72C4C">
        <w:rPr>
          <w:rFonts w:asciiTheme="minorBidi" w:hAnsiTheme="minorBidi"/>
          <w:i/>
          <w:iCs/>
          <w:spacing w:val="-2"/>
          <w:sz w:val="32"/>
          <w:szCs w:val="32"/>
          <w:cs/>
        </w:rPr>
        <w:t>ติดตามนวัตกรรมและข่าวสารอื่นๆ ของเอสซีจี</w:t>
      </w:r>
      <w:r w:rsidRPr="00E72C4C">
        <w:rPr>
          <w:rFonts w:asciiTheme="minorBidi" w:hAnsiTheme="minorBidi"/>
          <w:i/>
          <w:iCs/>
          <w:sz w:val="32"/>
          <w:szCs w:val="32"/>
          <w:cs/>
        </w:rPr>
        <w:t xml:space="preserve">ได้ที่ </w:t>
      </w:r>
      <w:r w:rsidRPr="00E72C4C">
        <w:rPr>
          <w:i/>
          <w:iCs/>
        </w:rPr>
        <w:fldChar w:fldCharType="begin"/>
      </w:r>
      <w:r w:rsidRPr="00E72C4C">
        <w:rPr>
          <w:rFonts w:asciiTheme="minorBidi" w:hAnsiTheme="minorBidi"/>
          <w:i/>
          <w:iCs/>
          <w:sz w:val="32"/>
          <w:szCs w:val="32"/>
        </w:rPr>
        <w:instrText xml:space="preserve"> HYPERLINK </w:instrText>
      </w:r>
      <w:r w:rsidRPr="00E72C4C">
        <w:rPr>
          <w:rFonts w:asciiTheme="minorBidi" w:hAnsiTheme="minorBidi"/>
          <w:i/>
          <w:iCs/>
          <w:sz w:val="32"/>
          <w:szCs w:val="32"/>
          <w:cs/>
        </w:rPr>
        <w:instrText>"</w:instrText>
      </w:r>
      <w:r w:rsidRPr="00E72C4C">
        <w:rPr>
          <w:rFonts w:asciiTheme="minorBidi" w:hAnsiTheme="minorBidi"/>
          <w:i/>
          <w:iCs/>
          <w:sz w:val="32"/>
          <w:szCs w:val="32"/>
        </w:rPr>
        <w:instrText>https</w:instrText>
      </w:r>
      <w:r w:rsidRPr="00E72C4C">
        <w:rPr>
          <w:rFonts w:asciiTheme="minorBidi" w:hAnsiTheme="minorBidi"/>
          <w:i/>
          <w:iCs/>
          <w:sz w:val="32"/>
          <w:szCs w:val="32"/>
          <w:cs/>
        </w:rPr>
        <w:instrText>://</w:instrText>
      </w:r>
      <w:r w:rsidRPr="00E72C4C">
        <w:rPr>
          <w:rFonts w:asciiTheme="minorBidi" w:hAnsiTheme="minorBidi"/>
          <w:i/>
          <w:iCs/>
          <w:sz w:val="32"/>
          <w:szCs w:val="32"/>
        </w:rPr>
        <w:instrText>www</w:instrText>
      </w:r>
      <w:r w:rsidRPr="00E72C4C">
        <w:rPr>
          <w:rFonts w:asciiTheme="minorBidi" w:hAnsiTheme="minorBidi"/>
          <w:i/>
          <w:iCs/>
          <w:sz w:val="32"/>
          <w:szCs w:val="32"/>
          <w:cs/>
        </w:rPr>
        <w:instrText>.</w:instrText>
      </w:r>
      <w:r w:rsidRPr="00E72C4C">
        <w:rPr>
          <w:rFonts w:asciiTheme="minorBidi" w:hAnsiTheme="minorBidi"/>
          <w:i/>
          <w:iCs/>
          <w:sz w:val="32"/>
          <w:szCs w:val="32"/>
        </w:rPr>
        <w:instrText>scg</w:instrText>
      </w:r>
      <w:r w:rsidRPr="00E72C4C">
        <w:rPr>
          <w:rFonts w:asciiTheme="minorBidi" w:hAnsiTheme="minorBidi"/>
          <w:i/>
          <w:iCs/>
          <w:sz w:val="32"/>
          <w:szCs w:val="32"/>
          <w:cs/>
        </w:rPr>
        <w:instrText>.</w:instrText>
      </w:r>
      <w:r w:rsidRPr="00E72C4C">
        <w:rPr>
          <w:rFonts w:asciiTheme="minorBidi" w:hAnsiTheme="minorBidi"/>
          <w:i/>
          <w:iCs/>
          <w:sz w:val="32"/>
          <w:szCs w:val="32"/>
        </w:rPr>
        <w:instrText>com</w:instrText>
      </w:r>
      <w:r w:rsidRPr="00E72C4C">
        <w:rPr>
          <w:rFonts w:asciiTheme="minorBidi" w:hAnsiTheme="minorBidi"/>
          <w:i/>
          <w:iCs/>
          <w:sz w:val="32"/>
          <w:szCs w:val="32"/>
          <w:cs/>
        </w:rPr>
        <w:instrText>/</w:instrText>
      </w:r>
      <w:r w:rsidRPr="00E72C4C">
        <w:rPr>
          <w:rFonts w:asciiTheme="minorBidi" w:hAnsiTheme="minorBidi"/>
          <w:i/>
          <w:iCs/>
          <w:sz w:val="32"/>
          <w:szCs w:val="32"/>
        </w:rPr>
        <w:instrText>esg</w:instrText>
      </w:r>
      <w:r w:rsidRPr="00E72C4C">
        <w:rPr>
          <w:rFonts w:asciiTheme="minorBidi" w:hAnsiTheme="minorBidi"/>
          <w:i/>
          <w:iCs/>
          <w:sz w:val="32"/>
          <w:szCs w:val="32"/>
          <w:cs/>
        </w:rPr>
        <w:instrText xml:space="preserve">/" </w:instrText>
      </w:r>
      <w:r w:rsidRPr="00E72C4C">
        <w:rPr>
          <w:i/>
          <w:iCs/>
        </w:rPr>
        <w:fldChar w:fldCharType="separate"/>
      </w:r>
      <w:r w:rsidRPr="00E72C4C">
        <w:rPr>
          <w:rStyle w:val="Hyperlink"/>
          <w:rFonts w:asciiTheme="minorBidi" w:hAnsiTheme="minorBidi"/>
          <w:i/>
          <w:iCs/>
          <w:sz w:val="32"/>
          <w:szCs w:val="32"/>
        </w:rPr>
        <w:t>https</w:t>
      </w:r>
      <w:r w:rsidRPr="00E72C4C">
        <w:rPr>
          <w:rStyle w:val="Hyperlink"/>
          <w:rFonts w:asciiTheme="minorBidi" w:hAnsiTheme="minorBidi"/>
          <w:i/>
          <w:iCs/>
          <w:sz w:val="32"/>
          <w:szCs w:val="32"/>
          <w:cs/>
        </w:rPr>
        <w:t>://</w:t>
      </w:r>
      <w:r w:rsidRPr="00E72C4C">
        <w:rPr>
          <w:rStyle w:val="Hyperlink"/>
          <w:rFonts w:asciiTheme="minorBidi" w:hAnsiTheme="minorBidi"/>
          <w:i/>
          <w:iCs/>
          <w:sz w:val="32"/>
          <w:szCs w:val="32"/>
        </w:rPr>
        <w:t>www</w:t>
      </w:r>
      <w:r w:rsidRPr="00E72C4C">
        <w:rPr>
          <w:rStyle w:val="Hyperlink"/>
          <w:rFonts w:asciiTheme="minorBidi" w:hAnsiTheme="minorBidi"/>
          <w:i/>
          <w:iCs/>
          <w:sz w:val="32"/>
          <w:szCs w:val="32"/>
          <w:cs/>
        </w:rPr>
        <w:t>.</w:t>
      </w:r>
      <w:r w:rsidRPr="00E72C4C">
        <w:rPr>
          <w:rStyle w:val="Hyperlink"/>
          <w:rFonts w:asciiTheme="minorBidi" w:hAnsiTheme="minorBidi"/>
          <w:i/>
          <w:iCs/>
          <w:sz w:val="32"/>
          <w:szCs w:val="32"/>
        </w:rPr>
        <w:t>scg</w:t>
      </w:r>
      <w:r w:rsidRPr="00E72C4C">
        <w:rPr>
          <w:rStyle w:val="Hyperlink"/>
          <w:rFonts w:asciiTheme="minorBidi" w:hAnsiTheme="minorBidi"/>
          <w:i/>
          <w:iCs/>
          <w:sz w:val="32"/>
          <w:szCs w:val="32"/>
          <w:cs/>
        </w:rPr>
        <w:t>.</w:t>
      </w:r>
      <w:r w:rsidRPr="00E72C4C">
        <w:rPr>
          <w:rStyle w:val="Hyperlink"/>
          <w:rFonts w:asciiTheme="minorBidi" w:hAnsiTheme="minorBidi"/>
          <w:i/>
          <w:iCs/>
          <w:sz w:val="32"/>
          <w:szCs w:val="32"/>
        </w:rPr>
        <w:t>com</w:t>
      </w:r>
      <w:r w:rsidRPr="00E72C4C">
        <w:rPr>
          <w:rStyle w:val="Hyperlink"/>
          <w:rFonts w:asciiTheme="minorBidi" w:hAnsiTheme="minorBidi"/>
          <w:i/>
          <w:iCs/>
          <w:sz w:val="32"/>
          <w:szCs w:val="32"/>
          <w:cs/>
        </w:rPr>
        <w:t>/</w:t>
      </w:r>
      <w:r w:rsidRPr="00E72C4C">
        <w:rPr>
          <w:rStyle w:val="Hyperlink"/>
          <w:rFonts w:asciiTheme="minorBidi" w:hAnsiTheme="minorBidi"/>
          <w:i/>
          <w:iCs/>
          <w:sz w:val="32"/>
          <w:szCs w:val="32"/>
        </w:rPr>
        <w:t>esg</w:t>
      </w:r>
      <w:r w:rsidRPr="00E72C4C">
        <w:rPr>
          <w:rStyle w:val="Hyperlink"/>
          <w:rFonts w:asciiTheme="minorBidi" w:hAnsiTheme="minorBidi"/>
          <w:i/>
          <w:iCs/>
          <w:sz w:val="32"/>
          <w:szCs w:val="32"/>
          <w:cs/>
        </w:rPr>
        <w:t>/</w:t>
      </w:r>
      <w:r w:rsidRPr="00E72C4C">
        <w:rPr>
          <w:rStyle w:val="Hyperlink"/>
          <w:rFonts w:asciiTheme="minorBidi" w:hAnsiTheme="minorBidi"/>
          <w:i/>
          <w:iCs/>
          <w:sz w:val="32"/>
          <w:szCs w:val="32"/>
        </w:rPr>
        <w:fldChar w:fldCharType="end"/>
      </w:r>
      <w:r w:rsidRPr="00E72C4C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hyperlink r:id="rId10" w:history="1">
        <w:r w:rsidRPr="00E72C4C">
          <w:rPr>
            <w:rStyle w:val="Hyperlink"/>
            <w:rFonts w:asciiTheme="minorBidi" w:hAnsiTheme="minorBidi"/>
            <w:i/>
            <w:iCs/>
            <w:sz w:val="32"/>
            <w:szCs w:val="32"/>
          </w:rPr>
          <w:t>https</w:t>
        </w:r>
        <w:r w:rsidRPr="00E72C4C">
          <w:rPr>
            <w:rStyle w:val="Hyperlink"/>
            <w:rFonts w:asciiTheme="minorBidi" w:hAnsiTheme="minorBidi"/>
            <w:i/>
            <w:iCs/>
            <w:sz w:val="32"/>
            <w:szCs w:val="32"/>
            <w:cs/>
          </w:rPr>
          <w:t>://</w:t>
        </w:r>
        <w:r w:rsidRPr="00E72C4C">
          <w:rPr>
            <w:rStyle w:val="Hyperlink"/>
            <w:rFonts w:asciiTheme="minorBidi" w:hAnsiTheme="minorBidi"/>
            <w:i/>
            <w:iCs/>
            <w:sz w:val="32"/>
            <w:szCs w:val="32"/>
          </w:rPr>
          <w:t>scgnewschannel</w:t>
        </w:r>
        <w:r w:rsidRPr="00E72C4C">
          <w:rPr>
            <w:rStyle w:val="Hyperlink"/>
            <w:rFonts w:asciiTheme="minorBidi" w:hAnsiTheme="minorBidi"/>
            <w:i/>
            <w:iCs/>
            <w:sz w:val="32"/>
            <w:szCs w:val="32"/>
            <w:cs/>
          </w:rPr>
          <w:t>.</w:t>
        </w:r>
        <w:r w:rsidRPr="00E72C4C">
          <w:rPr>
            <w:rStyle w:val="Hyperlink"/>
            <w:rFonts w:asciiTheme="minorBidi" w:hAnsiTheme="minorBidi"/>
            <w:i/>
            <w:iCs/>
            <w:sz w:val="32"/>
            <w:szCs w:val="32"/>
          </w:rPr>
          <w:t>com</w:t>
        </w:r>
      </w:hyperlink>
      <w:r w:rsidRPr="00E72C4C">
        <w:rPr>
          <w:rFonts w:asciiTheme="minorBidi" w:hAnsiTheme="minorBidi"/>
          <w:i/>
          <w:iCs/>
          <w:sz w:val="32"/>
          <w:szCs w:val="32"/>
          <w:cs/>
        </w:rPr>
        <w:t xml:space="preserve"> /</w:t>
      </w:r>
      <w:r w:rsidRPr="00E72C4C">
        <w:rPr>
          <w:rFonts w:asciiTheme="minorBidi" w:hAnsiTheme="minorBidi"/>
          <w:i/>
          <w:iCs/>
          <w:sz w:val="32"/>
          <w:szCs w:val="32"/>
        </w:rPr>
        <w:t>Facebook</w:t>
      </w:r>
      <w:r w:rsidRPr="00E72C4C">
        <w:rPr>
          <w:rFonts w:asciiTheme="minorBidi" w:hAnsiTheme="minorBidi"/>
          <w:i/>
          <w:iCs/>
          <w:sz w:val="32"/>
          <w:szCs w:val="32"/>
          <w:cs/>
        </w:rPr>
        <w:t xml:space="preserve">: </w:t>
      </w:r>
      <w:proofErr w:type="spellStart"/>
      <w:r w:rsidRPr="00E72C4C">
        <w:rPr>
          <w:rFonts w:asciiTheme="minorBidi" w:hAnsiTheme="minorBidi"/>
          <w:i/>
          <w:iCs/>
          <w:sz w:val="32"/>
          <w:szCs w:val="32"/>
        </w:rPr>
        <w:t>scgnewschannel</w:t>
      </w:r>
      <w:proofErr w:type="spellEnd"/>
      <w:r w:rsidRPr="00E72C4C">
        <w:rPr>
          <w:rFonts w:asciiTheme="minorBidi" w:hAnsiTheme="minorBidi"/>
          <w:i/>
          <w:iCs/>
          <w:sz w:val="32"/>
          <w:szCs w:val="32"/>
        </w:rPr>
        <w:t xml:space="preserve"> </w:t>
      </w:r>
      <w:r w:rsidRPr="00E72C4C">
        <w:rPr>
          <w:rFonts w:asciiTheme="minorBidi" w:hAnsiTheme="minorBidi"/>
          <w:i/>
          <w:iCs/>
          <w:sz w:val="32"/>
          <w:szCs w:val="32"/>
          <w:cs/>
        </w:rPr>
        <w:t xml:space="preserve">/ </w:t>
      </w:r>
      <w:r w:rsidRPr="00E72C4C">
        <w:rPr>
          <w:rFonts w:asciiTheme="minorBidi" w:hAnsiTheme="minorBidi"/>
          <w:i/>
          <w:iCs/>
          <w:sz w:val="32"/>
          <w:szCs w:val="32"/>
        </w:rPr>
        <w:t>Twitter</w:t>
      </w:r>
      <w:r w:rsidRPr="00E72C4C">
        <w:rPr>
          <w:rFonts w:asciiTheme="minorBidi" w:hAnsiTheme="minorBidi"/>
          <w:i/>
          <w:iCs/>
          <w:sz w:val="32"/>
          <w:szCs w:val="32"/>
          <w:cs/>
        </w:rPr>
        <w:t xml:space="preserve">: </w:t>
      </w:r>
      <w:r w:rsidRPr="00E72C4C">
        <w:rPr>
          <w:rFonts w:asciiTheme="minorBidi" w:hAnsiTheme="minorBidi"/>
          <w:i/>
          <w:iCs/>
          <w:sz w:val="32"/>
          <w:szCs w:val="32"/>
        </w:rPr>
        <w:t>@</w:t>
      </w:r>
      <w:proofErr w:type="spellStart"/>
      <w:r w:rsidRPr="00E72C4C">
        <w:rPr>
          <w:rFonts w:asciiTheme="minorBidi" w:hAnsiTheme="minorBidi"/>
          <w:i/>
          <w:iCs/>
          <w:sz w:val="32"/>
          <w:szCs w:val="32"/>
        </w:rPr>
        <w:t>scgnewschannel</w:t>
      </w:r>
      <w:proofErr w:type="spellEnd"/>
      <w:r w:rsidRPr="00E72C4C">
        <w:rPr>
          <w:rFonts w:asciiTheme="minorBidi" w:hAnsiTheme="minorBidi"/>
          <w:i/>
          <w:iCs/>
          <w:sz w:val="32"/>
          <w:szCs w:val="32"/>
        </w:rPr>
        <w:t xml:space="preserve"> </w:t>
      </w:r>
      <w:r w:rsidRPr="00E72C4C">
        <w:rPr>
          <w:rFonts w:asciiTheme="minorBidi" w:hAnsiTheme="minorBidi"/>
          <w:i/>
          <w:iCs/>
          <w:sz w:val="32"/>
          <w:szCs w:val="32"/>
          <w:cs/>
        </w:rPr>
        <w:t xml:space="preserve">หรือ </w:t>
      </w:r>
      <w:r w:rsidRPr="00E72C4C">
        <w:rPr>
          <w:rFonts w:asciiTheme="minorBidi" w:hAnsiTheme="minorBidi"/>
          <w:i/>
          <w:iCs/>
          <w:sz w:val="32"/>
          <w:szCs w:val="32"/>
        </w:rPr>
        <w:t>Line@</w:t>
      </w:r>
      <w:r w:rsidRPr="00E72C4C">
        <w:rPr>
          <w:rFonts w:asciiTheme="minorBidi" w:hAnsiTheme="minorBidi"/>
          <w:i/>
          <w:iCs/>
          <w:sz w:val="32"/>
          <w:szCs w:val="32"/>
          <w:cs/>
        </w:rPr>
        <w:t xml:space="preserve">: </w:t>
      </w:r>
      <w:r w:rsidRPr="00E72C4C">
        <w:rPr>
          <w:rFonts w:asciiTheme="minorBidi" w:hAnsiTheme="minorBidi"/>
          <w:i/>
          <w:iCs/>
          <w:sz w:val="32"/>
          <w:szCs w:val="32"/>
        </w:rPr>
        <w:t>@</w:t>
      </w:r>
      <w:proofErr w:type="spellStart"/>
      <w:r w:rsidRPr="00E72C4C">
        <w:rPr>
          <w:rFonts w:asciiTheme="minorBidi" w:hAnsiTheme="minorBidi"/>
          <w:i/>
          <w:iCs/>
          <w:sz w:val="32"/>
          <w:szCs w:val="32"/>
        </w:rPr>
        <w:t>scgnewschannel</w:t>
      </w:r>
      <w:proofErr w:type="spellEnd"/>
      <w:r w:rsidRPr="00E72C4C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</w:p>
    <w:p w14:paraId="2D1A6F44" w14:textId="5C42C70B" w:rsidR="004C1912" w:rsidRDefault="004C1912" w:rsidP="00E72C4C">
      <w:pPr>
        <w:tabs>
          <w:tab w:val="left" w:pos="2325"/>
        </w:tabs>
        <w:rPr>
          <w:rFonts w:asciiTheme="minorBidi" w:hAnsiTheme="minorBidi"/>
          <w:i/>
          <w:iCs/>
          <w:sz w:val="32"/>
          <w:szCs w:val="32"/>
        </w:rPr>
      </w:pPr>
    </w:p>
    <w:p w14:paraId="08DADFD2" w14:textId="0364A712" w:rsidR="00E72C4C" w:rsidRPr="00E72C4C" w:rsidRDefault="00E72C4C" w:rsidP="00E72C4C">
      <w:pPr>
        <w:tabs>
          <w:tab w:val="left" w:pos="2325"/>
        </w:tabs>
        <w:jc w:val="center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</w:rPr>
        <w:t>##########</w:t>
      </w:r>
    </w:p>
    <w:sectPr w:rsidR="00E72C4C" w:rsidRPr="00E72C4C" w:rsidSect="00AB28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84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5D4B6" w14:textId="77777777" w:rsidR="0038282F" w:rsidRDefault="0038282F" w:rsidP="007946A4">
      <w:pPr>
        <w:spacing w:after="0" w:line="240" w:lineRule="auto"/>
      </w:pPr>
      <w:r>
        <w:separator/>
      </w:r>
    </w:p>
  </w:endnote>
  <w:endnote w:type="continuationSeparator" w:id="0">
    <w:p w14:paraId="6E33ECBC" w14:textId="77777777" w:rsidR="0038282F" w:rsidRDefault="0038282F" w:rsidP="0079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476A" w14:textId="77777777" w:rsidR="007946A4" w:rsidRDefault="007946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FB26D" w14:textId="77777777" w:rsidR="007946A4" w:rsidRDefault="007946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CF011" w14:textId="77777777" w:rsidR="007946A4" w:rsidRDefault="007946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524E5" w14:textId="77777777" w:rsidR="0038282F" w:rsidRDefault="0038282F" w:rsidP="007946A4">
      <w:pPr>
        <w:spacing w:after="0" w:line="240" w:lineRule="auto"/>
      </w:pPr>
      <w:r>
        <w:separator/>
      </w:r>
    </w:p>
  </w:footnote>
  <w:footnote w:type="continuationSeparator" w:id="0">
    <w:p w14:paraId="48201317" w14:textId="77777777" w:rsidR="0038282F" w:rsidRDefault="0038282F" w:rsidP="0079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121D5" w14:textId="77777777" w:rsidR="007946A4" w:rsidRDefault="007946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2C296" w14:textId="55FFEEC3" w:rsidR="007946A4" w:rsidRDefault="00E72C4C" w:rsidP="00E72C4C">
    <w:r w:rsidRPr="0011618C">
      <w:rPr>
        <w:rFonts w:asciiTheme="minorBidi" w:hAnsiTheme="minorBidi"/>
        <w:i/>
        <w:iCs/>
        <w:noProof/>
        <w:sz w:val="30"/>
        <w:szCs w:val="30"/>
      </w:rPr>
      <w:drawing>
        <wp:anchor distT="0" distB="0" distL="114300" distR="114300" simplePos="0" relativeHeight="251659264" behindDoc="1" locked="0" layoutInCell="1" allowOverlap="0" wp14:anchorId="4C79D7FF" wp14:editId="12CCCDCD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618C">
      <w:rPr>
        <w:rFonts w:asciiTheme="minorBidi" w:hAnsiTheme="minorBidi"/>
        <w:i/>
        <w:iCs/>
        <w:sz w:val="32"/>
        <w:szCs w:val="32"/>
        <w:cs/>
      </w:rPr>
      <w:t xml:space="preserve">ภาพข่าวประชาสัมพันธ์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54737" w14:textId="77777777" w:rsidR="007946A4" w:rsidRDefault="007946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A4"/>
    <w:rsid w:val="0011618C"/>
    <w:rsid w:val="002043DA"/>
    <w:rsid w:val="002173CB"/>
    <w:rsid w:val="002C4E07"/>
    <w:rsid w:val="00312A06"/>
    <w:rsid w:val="0038282F"/>
    <w:rsid w:val="004C1912"/>
    <w:rsid w:val="00552371"/>
    <w:rsid w:val="00592C18"/>
    <w:rsid w:val="005E3B8E"/>
    <w:rsid w:val="005F53D5"/>
    <w:rsid w:val="005F74D0"/>
    <w:rsid w:val="0063467B"/>
    <w:rsid w:val="00660835"/>
    <w:rsid w:val="00687D10"/>
    <w:rsid w:val="006C287F"/>
    <w:rsid w:val="007946A4"/>
    <w:rsid w:val="009B7315"/>
    <w:rsid w:val="00AB2822"/>
    <w:rsid w:val="00BF2FE0"/>
    <w:rsid w:val="00C24AA7"/>
    <w:rsid w:val="00C91D83"/>
    <w:rsid w:val="00D60C73"/>
    <w:rsid w:val="00D80D40"/>
    <w:rsid w:val="00E04F04"/>
    <w:rsid w:val="00E72C4C"/>
    <w:rsid w:val="00EF4F1B"/>
    <w:rsid w:val="00F70ED0"/>
    <w:rsid w:val="00FA0AFF"/>
    <w:rsid w:val="06D1CAF9"/>
    <w:rsid w:val="096D107A"/>
    <w:rsid w:val="0C54CF71"/>
    <w:rsid w:val="0C848FC7"/>
    <w:rsid w:val="0E197DD5"/>
    <w:rsid w:val="1179BA56"/>
    <w:rsid w:val="145D82D2"/>
    <w:rsid w:val="14F499AE"/>
    <w:rsid w:val="164D2B79"/>
    <w:rsid w:val="178D68DF"/>
    <w:rsid w:val="19AB0C22"/>
    <w:rsid w:val="1C2D87EC"/>
    <w:rsid w:val="1D5AFA49"/>
    <w:rsid w:val="2A580283"/>
    <w:rsid w:val="342FB2CF"/>
    <w:rsid w:val="344CD3F6"/>
    <w:rsid w:val="347D221B"/>
    <w:rsid w:val="39DD13AD"/>
    <w:rsid w:val="3DC7887A"/>
    <w:rsid w:val="41A1338A"/>
    <w:rsid w:val="428C0CD8"/>
    <w:rsid w:val="4472375A"/>
    <w:rsid w:val="4526539E"/>
    <w:rsid w:val="466E7B08"/>
    <w:rsid w:val="469ECEDA"/>
    <w:rsid w:val="4D5921C1"/>
    <w:rsid w:val="4F86C5C5"/>
    <w:rsid w:val="51FA2334"/>
    <w:rsid w:val="5395F395"/>
    <w:rsid w:val="55E1BEEA"/>
    <w:rsid w:val="5BA342BF"/>
    <w:rsid w:val="5F8AA19A"/>
    <w:rsid w:val="6008B2CB"/>
    <w:rsid w:val="60982BDD"/>
    <w:rsid w:val="66F8807C"/>
    <w:rsid w:val="691745B2"/>
    <w:rsid w:val="6A58997D"/>
    <w:rsid w:val="6CA464D2"/>
    <w:rsid w:val="6CBCF1BD"/>
    <w:rsid w:val="7096AB7F"/>
    <w:rsid w:val="73CF7A8B"/>
    <w:rsid w:val="7A19BA71"/>
    <w:rsid w:val="7ACEDF69"/>
    <w:rsid w:val="7C0E8528"/>
    <w:rsid w:val="7FA2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3648F"/>
  <w15:chartTrackingRefBased/>
  <w15:docId w15:val="{127F1E90-1C21-4877-A3EF-C0F8E56D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46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6A4"/>
  </w:style>
  <w:style w:type="paragraph" w:styleId="Footer">
    <w:name w:val="footer"/>
    <w:basedOn w:val="Normal"/>
    <w:link w:val="FooterChar"/>
    <w:uiPriority w:val="99"/>
    <w:unhideWhenUsed/>
    <w:rsid w:val="007946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6A4"/>
  </w:style>
  <w:style w:type="character" w:styleId="Hyperlink">
    <w:name w:val="Hyperlink"/>
    <w:basedOn w:val="DefaultParagraphFont"/>
    <w:uiPriority w:val="99"/>
    <w:unhideWhenUsed/>
    <w:rsid w:val="00E72C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scgnewschannel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a1a62bfb660f32c74e4c1380b9ac42fa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8ea25f95939496b24371a728c6c9a10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9EBF98-2865-46C9-81E3-8F529ADFB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909A0-6DF7-4E19-86F7-F85F24B7D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61C657-673C-4E0F-A03A-B1C6A753B9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Weeraya Chaochankit</dc:creator>
  <cp:keywords/>
  <dc:description/>
  <cp:lastModifiedBy>Monkanok Panusittikorn</cp:lastModifiedBy>
  <cp:revision>3</cp:revision>
  <dcterms:created xsi:type="dcterms:W3CDTF">2022-10-10T01:11:00Z</dcterms:created>
  <dcterms:modified xsi:type="dcterms:W3CDTF">2022-10-10T01:14:00Z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2022-10-07T05:38:44Z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ef9a52d2-4053-43b4-94b8-9e6d5af6d0f6</vt:lpwstr>
  </property>
  <property fmtid="{D5CDD505-2E9C-101B-9397-08002B2CF9AE}" pid="9" name="MSIP_Label_282ec11f-0307-4ba2-9c7f-1e910abb2b8a_ContentBits">
    <vt:lpwstr>0</vt:lpwstr>
  </property>
</Properties>
</file>